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4D9ACD" w14:textId="200FEA22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7D9FE9B6">
                <wp:simplePos x="0" y="0"/>
                <wp:positionH relativeFrom="column">
                  <wp:posOffset>136525</wp:posOffset>
                </wp:positionH>
                <wp:positionV relativeFrom="paragraph">
                  <wp:posOffset>285750</wp:posOffset>
                </wp:positionV>
                <wp:extent cx="6353175" cy="6982460"/>
                <wp:effectExtent l="0" t="0" r="28575" b="2794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53175" cy="69824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D44F6F" w14:textId="4A5BF4B5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>Once upon a time in a galaxy far, far away, there lived a purple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and red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alien named Emile and his trusty robot friend, Aimee. They were inseparable companions who loved going on exciting adventures together.</w:t>
                            </w:r>
                          </w:p>
                          <w:p w14:paraId="7F18EEB0" w14:textId="151D1D06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One day, Emile had an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expre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on his face that Aimee couldn't quite understand. It seemed like he had something important on his mind. Aimee, being a good friend, initiated a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discu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171C5B7B" w14:textId="77777777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>"Emile, what's bothering you?" Aimee asked with concern.</w:t>
                            </w:r>
                          </w:p>
                          <w:p w14:paraId="0E8D3BCF" w14:textId="618E7DC0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Emile hesitated for a moment but then decided to make a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confe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. "Aimee, I've been thinking about our next big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>. I want to explore the colo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u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rful planet Earth, but I'm not sure if we have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permi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to go there."</w:t>
                            </w:r>
                          </w:p>
                          <w:p w14:paraId="30EA0591" w14:textId="5E7553AC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Aimee processed the information and responded, "Emile, we don't need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permi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to go on an adventure! Let's embark on this exciting journey together."</w:t>
                            </w:r>
                          </w:p>
                          <w:p w14:paraId="01CF425A" w14:textId="6D8DBB8C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With newfound excitement, Emile and Aimee prepared for their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admi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into the unknown world. They gathered their spaceship and set off towards Earth. As they landed on the planet, they were in awe of the vibrant landscapes and fascinating creatures.</w:t>
                            </w:r>
                          </w:p>
                          <w:p w14:paraId="04D26429" w14:textId="7C94049F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Emile's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obse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with learning about Earth's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led them to a bustling city. They watched a lively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proce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celebrating different jobs and roles in the community. Emile couldn't help but be impressed by the diversity of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r w:rsidRPr="00FB5DF5">
                              <w:rPr>
                                <w:rFonts w:ascii="Andika" w:hAnsi="Andika" w:cs="Andika"/>
                              </w:rPr>
                              <w:t>s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>.</w:t>
                            </w:r>
                          </w:p>
                          <w:p w14:paraId="7815B688" w14:textId="389F9A24" w:rsidR="00FB5DF5" w:rsidRPr="00FB5DF5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During their exploration, they encountered a friendly scientist who gave them a special device – a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posse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that allowed them to communicate with animals. Emile and Aimee were thrilled with this unexpected gift and continued their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mi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to understand Earth's wonders.</w:t>
                            </w:r>
                          </w:p>
                          <w:p w14:paraId="28D1AC43" w14:textId="536B970C" w:rsidR="00FB5DF5" w:rsidRPr="00B5262D" w:rsidRDefault="00FB5DF5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As they ventured deeper into the planet, they discovered an alien-like creature who became their new friend. This creature had a unique </w:t>
                            </w:r>
                            <w:proofErr w:type="spellStart"/>
                            <w:r w:rsidRPr="00FB5DF5">
                              <w:rPr>
                                <w:rFonts w:ascii="Andika" w:hAnsi="Andika" w:cs="Andika"/>
                              </w:rPr>
                              <w:t>profe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shuhn</w:t>
                            </w:r>
                            <w:proofErr w:type="spellEnd"/>
                            <w:r w:rsidRPr="00FB5DF5">
                              <w:rPr>
                                <w:rFonts w:ascii="Andika" w:hAnsi="Andika" w:cs="Andika"/>
                              </w:rPr>
                              <w:t xml:space="preserve"> – it was a guide for intergalactic visitors. With the guide's help, Emile and Aimee learned more about Earth's customs and cultures.</w:t>
                            </w:r>
                          </w:p>
                          <w:p w14:paraId="79833B27" w14:textId="26488985" w:rsidR="00B5262D" w:rsidRPr="00B5262D" w:rsidRDefault="00B5262D" w:rsidP="00FB5DF5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.75pt;margin-top:22.5pt;width:500.25pt;height:549.8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">
                <v:textbox>
                  <w:txbxContent>
                    <w:p w14:paraId="49D44F6F" w14:textId="4A5BF4B5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Once upon a time in a galaxy far, far away, there lived a purple</w:t>
                      </w:r>
                      <w:r>
                        <w:rPr>
                          <w:rFonts w:ascii="Andika" w:hAnsi="Andika" w:cs="Andika"/>
                        </w:rPr>
                        <w:t xml:space="preserve"> and red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 alien named Emile and his trusty robot friend, Aimee. They were inseparable companions who loved going on exciting adventures together.</w:t>
                      </w:r>
                    </w:p>
                    <w:p w14:paraId="7F18EEB0" w14:textId="151D1D06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 xml:space="preserve">One day, Emile had an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expre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on his face that Aimee couldn't quite understand. It seemed like he had something important on his mind. Aimee, being a good friend, initiated a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discu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171C5B7B" w14:textId="77777777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>"Emile, what's bothering you?" Aimee asked with concern.</w:t>
                      </w:r>
                    </w:p>
                    <w:p w14:paraId="0E8D3BCF" w14:textId="618E7DC0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 xml:space="preserve">Emile hesitated for a moment but then decided to make a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confe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. "Aimee, I've been thinking about our next big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>. I want to explore the colo</w:t>
                      </w:r>
                      <w:r>
                        <w:rPr>
                          <w:rFonts w:ascii="Andika" w:hAnsi="Andika" w:cs="Andika"/>
                        </w:rPr>
                        <w:t>u</w:t>
                      </w:r>
                      <w:r w:rsidRPr="00FB5DF5">
                        <w:rPr>
                          <w:rFonts w:ascii="Andika" w:hAnsi="Andika" w:cs="Andika"/>
                        </w:rPr>
                        <w:t xml:space="preserve">rful planet Earth, but I'm not sure if we have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permi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to go there."</w:t>
                      </w:r>
                    </w:p>
                    <w:p w14:paraId="30EA0591" w14:textId="5E7553AC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 xml:space="preserve">Aimee processed the information and responded, "Emile, we don't need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permi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to go on an adventure! Let's embark on this exciting journey together."</w:t>
                      </w:r>
                    </w:p>
                    <w:p w14:paraId="01CF425A" w14:textId="6D8DBB8C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 xml:space="preserve">With newfound excitement, Emile and Aimee prepared for their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admi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into the unknown world. They gathered their spaceship and set off towards Earth. As they landed on the planet, they were in awe of the vibrant landscapes and fascinating creatures.</w:t>
                      </w:r>
                    </w:p>
                    <w:p w14:paraId="04D26429" w14:textId="7C94049F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 xml:space="preserve">Emile's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obse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with learning about Earth's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profe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led them to a bustling city. They watched a lively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proce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celebrating different jobs and roles in the community. Emile couldn't help but be impressed by the diversity of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profe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r w:rsidRPr="00FB5DF5">
                        <w:rPr>
                          <w:rFonts w:ascii="Andika" w:hAnsi="Andika" w:cs="Andika"/>
                        </w:rPr>
                        <w:t>s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>.</w:t>
                      </w:r>
                    </w:p>
                    <w:p w14:paraId="7815B688" w14:textId="389F9A24" w:rsidR="00FB5DF5" w:rsidRPr="00FB5DF5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 xml:space="preserve">During their exploration, they encountered a friendly scientist who gave them a special device – a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posse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that allowed them to communicate with animals. Emile and Aimee were thrilled with this unexpected gift and continued their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mi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to understand Earth's wonders.</w:t>
                      </w:r>
                    </w:p>
                    <w:p w14:paraId="28D1AC43" w14:textId="536B970C" w:rsidR="00FB5DF5" w:rsidRPr="00B5262D" w:rsidRDefault="00FB5DF5" w:rsidP="00FB5DF5">
                      <w:pPr>
                        <w:rPr>
                          <w:rFonts w:ascii="Andika" w:hAnsi="Andika" w:cs="Andika"/>
                        </w:rPr>
                      </w:pPr>
                      <w:r w:rsidRPr="00FB5DF5">
                        <w:rPr>
                          <w:rFonts w:ascii="Andika" w:hAnsi="Andika" w:cs="Andika"/>
                        </w:rPr>
                        <w:t xml:space="preserve">As they ventured deeper into the planet, they discovered an alien-like creature who became their new friend. This creature had a unique </w:t>
                      </w:r>
                      <w:proofErr w:type="spellStart"/>
                      <w:r w:rsidRPr="00FB5DF5">
                        <w:rPr>
                          <w:rFonts w:ascii="Andika" w:hAnsi="Andika" w:cs="Andika"/>
                        </w:rPr>
                        <w:t>profe</w:t>
                      </w:r>
                      <w:r>
                        <w:rPr>
                          <w:rFonts w:ascii="Andika" w:hAnsi="Andika" w:cs="Andika"/>
                        </w:rPr>
                        <w:t>shuhn</w:t>
                      </w:r>
                      <w:proofErr w:type="spellEnd"/>
                      <w:r w:rsidRPr="00FB5DF5">
                        <w:rPr>
                          <w:rFonts w:ascii="Andika" w:hAnsi="Andika" w:cs="Andika"/>
                        </w:rPr>
                        <w:t xml:space="preserve"> – it was a guide for intergalactic visitors. With the guide's help, Emile and Aimee learned more about Earth's customs and cultures.</w:t>
                      </w:r>
                    </w:p>
                    <w:p w14:paraId="79833B27" w14:textId="26488985" w:rsidR="00B5262D" w:rsidRPr="00B5262D" w:rsidRDefault="00B5262D" w:rsidP="00FB5DF5">
                      <w:pPr>
                        <w:rPr>
                          <w:rFonts w:ascii="Andika" w:hAnsi="Andika" w:cs="Andik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E2030A">
        <w:rPr>
          <w:rFonts w:ascii="Andika" w:hAnsi="Andika" w:cs="Andika"/>
          <w:i/>
          <w:iCs/>
        </w:rPr>
        <w:t>1</w:t>
      </w:r>
      <w:r w:rsidR="00816ACE">
        <w:rPr>
          <w:rFonts w:ascii="Andika" w:hAnsi="Andika" w:cs="Andika"/>
          <w:i/>
          <w:iCs/>
        </w:rPr>
        <w:t>4</w:t>
      </w:r>
      <w:r w:rsidR="00E469B9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82"/>
        <w:gridCol w:w="2111"/>
        <w:gridCol w:w="2041"/>
        <w:gridCol w:w="2041"/>
        <w:gridCol w:w="70"/>
        <w:gridCol w:w="2111"/>
      </w:tblGrid>
      <w:tr w:rsidR="00E469B9" w14:paraId="7C99CD2B" w14:textId="77777777" w:rsidTr="00E2030A">
        <w:tc>
          <w:tcPr>
            <w:tcW w:w="2082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11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111" w:type="dxa"/>
            <w:gridSpan w:val="2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11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D10DD4">
        <w:tc>
          <w:tcPr>
            <w:tcW w:w="2082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11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0874" w14:textId="5E154487" w:rsidR="00C060B7" w:rsidRDefault="00E2030A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60F1" w14:textId="75B4A3E0" w:rsidR="00C060B7" w:rsidRDefault="00E2030A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816ACE" w14:paraId="0E9829D4" w14:textId="77777777" w:rsidTr="00444681">
        <w:trPr>
          <w:gridAfter w:val="2"/>
          <w:wAfter w:w="2181" w:type="dxa"/>
        </w:trPr>
        <w:tc>
          <w:tcPr>
            <w:tcW w:w="2082" w:type="dxa"/>
            <w:tcBorders>
              <w:right w:val="single" w:sz="4" w:space="0" w:color="auto"/>
            </w:tcBorders>
          </w:tcPr>
          <w:p w14:paraId="33A73215" w14:textId="77777777" w:rsidR="00816ACE" w:rsidRDefault="00816ACE" w:rsidP="00E469B9">
            <w:r>
              <w:t>11.</w:t>
            </w:r>
          </w:p>
          <w:p w14:paraId="1CF5B264" w14:textId="77777777" w:rsidR="00816ACE" w:rsidRDefault="00816ACE" w:rsidP="00E469B9"/>
          <w:p w14:paraId="02CD92B1" w14:textId="29BE3949" w:rsidR="00816ACE" w:rsidRDefault="00816ACE" w:rsidP="00E469B9"/>
        </w:tc>
        <w:tc>
          <w:tcPr>
            <w:tcW w:w="2111" w:type="dxa"/>
            <w:tcBorders>
              <w:left w:val="single" w:sz="4" w:space="0" w:color="auto"/>
              <w:right w:val="single" w:sz="4" w:space="0" w:color="auto"/>
            </w:tcBorders>
          </w:tcPr>
          <w:p w14:paraId="2381384C" w14:textId="2B3A9144" w:rsidR="00816ACE" w:rsidRDefault="00816ACE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0D5E95F9" w14:textId="19FC8CE6" w:rsidR="00816ACE" w:rsidRDefault="00816ACE" w:rsidP="00E469B9">
            <w:r>
              <w:t>13.</w:t>
            </w:r>
          </w:p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2F5976CA" w14:textId="4BBC9E1E" w:rsidR="00816ACE" w:rsidRDefault="00816ACE" w:rsidP="00E469B9">
            <w:r>
              <w:t>14.</w:t>
            </w:r>
          </w:p>
        </w:tc>
      </w:tr>
    </w:tbl>
    <w:p w14:paraId="68162406" w14:textId="77777777" w:rsidR="00682856" w:rsidRPr="00E612D3" w:rsidRDefault="00682856" w:rsidP="00E612D3"/>
    <w:sectPr w:rsidR="00682856" w:rsidRPr="00E612D3" w:rsidSect="0022432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2DA05" w14:textId="77777777" w:rsidR="00D84401" w:rsidRDefault="00D84401" w:rsidP="00E612D3">
      <w:pPr>
        <w:spacing w:after="0" w:line="240" w:lineRule="auto"/>
      </w:pPr>
      <w:r>
        <w:separator/>
      </w:r>
    </w:p>
  </w:endnote>
  <w:endnote w:type="continuationSeparator" w:id="0">
    <w:p w14:paraId="4E28D7AE" w14:textId="77777777" w:rsidR="00D84401" w:rsidRDefault="00D84401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CCD15" w14:textId="77777777" w:rsidR="00D86E3E" w:rsidRDefault="00D86E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A3E9D" w:rsidRPr="002A3E9D" w14:paraId="0D80483C" w14:textId="77777777" w:rsidTr="002A3E9D">
      <w:tc>
        <w:tcPr>
          <w:tcW w:w="3828" w:type="dxa"/>
          <w:hideMark/>
        </w:tcPr>
        <w:p w14:paraId="115B9DB7" w14:textId="77777777" w:rsidR="002A3E9D" w:rsidRPr="002A3E9D" w:rsidRDefault="002A3E9D" w:rsidP="002A3E9D">
          <w:pPr>
            <w:pStyle w:val="Footer"/>
          </w:pPr>
          <w:hyperlink r:id="rId1" w:history="1">
            <w:r w:rsidRPr="002A3E9D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02BE36AC" w14:textId="77777777" w:rsidR="002A3E9D" w:rsidRPr="002A3E9D" w:rsidRDefault="002A3E9D" w:rsidP="002A3E9D">
          <w:pPr>
            <w:pStyle w:val="Footer"/>
          </w:pPr>
          <w:r w:rsidRPr="002A3E9D">
            <w:t>www.Emile-Education.com</w:t>
          </w:r>
        </w:p>
      </w:tc>
      <w:tc>
        <w:tcPr>
          <w:tcW w:w="1843" w:type="dxa"/>
          <w:hideMark/>
        </w:tcPr>
        <w:p w14:paraId="56441902" w14:textId="77777777" w:rsidR="002A3E9D" w:rsidRPr="002A3E9D" w:rsidRDefault="002A3E9D" w:rsidP="002A3E9D">
          <w:pPr>
            <w:pStyle w:val="Footer"/>
          </w:pPr>
          <w:r w:rsidRPr="002A3E9D">
            <w:t>Copyright 2026</w:t>
          </w:r>
        </w:p>
      </w:tc>
    </w:tr>
  </w:tbl>
  <w:p w14:paraId="2E669932" w14:textId="484EC801" w:rsidR="00E612D3" w:rsidRPr="002A3E9D" w:rsidRDefault="00E612D3" w:rsidP="002A3E9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C81523" w14:textId="77777777" w:rsidR="00D86E3E" w:rsidRDefault="00D86E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62A9B2" w14:textId="77777777" w:rsidR="00D84401" w:rsidRDefault="00D84401" w:rsidP="00E612D3">
      <w:pPr>
        <w:spacing w:after="0" w:line="240" w:lineRule="auto"/>
      </w:pPr>
      <w:r>
        <w:separator/>
      </w:r>
    </w:p>
  </w:footnote>
  <w:footnote w:type="continuationSeparator" w:id="0">
    <w:p w14:paraId="2C3DAEDD" w14:textId="77777777" w:rsidR="00D84401" w:rsidRDefault="00D84401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A8ADE" w14:textId="77777777" w:rsidR="00D86E3E" w:rsidRDefault="00D86E3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46BD355E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D86E3E">
      <w:t>A</w:t>
    </w:r>
    <w:r>
      <w:t xml:space="preserve">  –</w:t>
    </w:r>
    <w:proofErr w:type="gramEnd"/>
    <w:r>
      <w:t xml:space="preserve">  </w:t>
    </w:r>
    <w:r w:rsidR="00A15B21">
      <w:t>4</w:t>
    </w:r>
    <w:r w:rsidR="00E612D3">
      <w:t xml:space="preserve"> </w:t>
    </w:r>
    <w:r w:rsidR="008958B7">
      <w:t>–</w:t>
    </w:r>
    <w:r w:rsidR="00F12F4D" w:rsidRPr="00F12F4D">
      <w:t xml:space="preserve"> </w:t>
    </w:r>
    <w:r w:rsidR="00296203" w:rsidRPr="00296203">
      <w:t>The /</w:t>
    </w:r>
    <w:proofErr w:type="spellStart"/>
    <w:r w:rsidR="0040509F">
      <w:t>shuhn</w:t>
    </w:r>
    <w:proofErr w:type="spellEnd"/>
    <w:r w:rsidR="00296203" w:rsidRPr="00296203">
      <w:t xml:space="preserve">/ sound spelt </w:t>
    </w:r>
    <w:proofErr w:type="spellStart"/>
    <w:r w:rsidR="0040509F">
      <w:t>s</w:t>
    </w:r>
    <w:r w:rsidR="00A15B21">
      <w:t>s</w:t>
    </w:r>
    <w:r w:rsidR="0040509F">
      <w:t>ion</w:t>
    </w:r>
    <w:proofErr w:type="spellEnd"/>
    <w:r w:rsidR="00F12F4D" w:rsidRPr="00F12F4D"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B2E5C8" w14:textId="77777777" w:rsidR="00D86E3E" w:rsidRDefault="00D86E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23EC7"/>
    <w:rsid w:val="000367B9"/>
    <w:rsid w:val="00052546"/>
    <w:rsid w:val="0006138E"/>
    <w:rsid w:val="0006736F"/>
    <w:rsid w:val="00075C6C"/>
    <w:rsid w:val="00091DEA"/>
    <w:rsid w:val="000A4AFF"/>
    <w:rsid w:val="000A6A83"/>
    <w:rsid w:val="000B386F"/>
    <w:rsid w:val="000D46CC"/>
    <w:rsid w:val="00101DFC"/>
    <w:rsid w:val="001139C3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A3E9D"/>
    <w:rsid w:val="002D264A"/>
    <w:rsid w:val="002F29B3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94067"/>
    <w:rsid w:val="004A157F"/>
    <w:rsid w:val="004E4F71"/>
    <w:rsid w:val="004F3C18"/>
    <w:rsid w:val="00500EB3"/>
    <w:rsid w:val="005059D3"/>
    <w:rsid w:val="00534D1C"/>
    <w:rsid w:val="00546923"/>
    <w:rsid w:val="005531F6"/>
    <w:rsid w:val="005770FA"/>
    <w:rsid w:val="005B51BC"/>
    <w:rsid w:val="005B62F6"/>
    <w:rsid w:val="005D7C3C"/>
    <w:rsid w:val="005F173F"/>
    <w:rsid w:val="006374B9"/>
    <w:rsid w:val="00640CFD"/>
    <w:rsid w:val="00646957"/>
    <w:rsid w:val="00682856"/>
    <w:rsid w:val="006867AA"/>
    <w:rsid w:val="006A05C6"/>
    <w:rsid w:val="006C1840"/>
    <w:rsid w:val="006D5AA1"/>
    <w:rsid w:val="0070502E"/>
    <w:rsid w:val="00713EC4"/>
    <w:rsid w:val="007150D3"/>
    <w:rsid w:val="00722524"/>
    <w:rsid w:val="00757C5C"/>
    <w:rsid w:val="00757E56"/>
    <w:rsid w:val="00767101"/>
    <w:rsid w:val="00793E4D"/>
    <w:rsid w:val="007B17C5"/>
    <w:rsid w:val="007B558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5800"/>
    <w:rsid w:val="008D4CAE"/>
    <w:rsid w:val="008D7E17"/>
    <w:rsid w:val="008F70A5"/>
    <w:rsid w:val="0093011E"/>
    <w:rsid w:val="00935020"/>
    <w:rsid w:val="0094098D"/>
    <w:rsid w:val="00942C7A"/>
    <w:rsid w:val="0096700C"/>
    <w:rsid w:val="00967D3C"/>
    <w:rsid w:val="00982D79"/>
    <w:rsid w:val="009A4796"/>
    <w:rsid w:val="009F683F"/>
    <w:rsid w:val="00A15B21"/>
    <w:rsid w:val="00A169E8"/>
    <w:rsid w:val="00A219CD"/>
    <w:rsid w:val="00A34218"/>
    <w:rsid w:val="00A40172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C6D93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4401"/>
    <w:rsid w:val="00D862BD"/>
    <w:rsid w:val="00D86E3E"/>
    <w:rsid w:val="00D9356F"/>
    <w:rsid w:val="00DD58D1"/>
    <w:rsid w:val="00DF0D84"/>
    <w:rsid w:val="00E07B6A"/>
    <w:rsid w:val="00E17248"/>
    <w:rsid w:val="00E2030A"/>
    <w:rsid w:val="00E37BE9"/>
    <w:rsid w:val="00E45E9D"/>
    <w:rsid w:val="00E469B9"/>
    <w:rsid w:val="00E612D3"/>
    <w:rsid w:val="00E64D9F"/>
    <w:rsid w:val="00E66733"/>
    <w:rsid w:val="00E71BB7"/>
    <w:rsid w:val="00E82585"/>
    <w:rsid w:val="00E96759"/>
    <w:rsid w:val="00EB1990"/>
    <w:rsid w:val="00EC5BFD"/>
    <w:rsid w:val="00EF65F8"/>
    <w:rsid w:val="00F0154E"/>
    <w:rsid w:val="00F07307"/>
    <w:rsid w:val="00F1149F"/>
    <w:rsid w:val="00F12F4D"/>
    <w:rsid w:val="00F51037"/>
    <w:rsid w:val="00F55588"/>
    <w:rsid w:val="00F639F5"/>
    <w:rsid w:val="00F67037"/>
    <w:rsid w:val="00F6796B"/>
    <w:rsid w:val="00F72A44"/>
    <w:rsid w:val="00F776B7"/>
    <w:rsid w:val="00F9117D"/>
    <w:rsid w:val="00FA3695"/>
    <w:rsid w:val="00FB0E7E"/>
    <w:rsid w:val="00FB1171"/>
    <w:rsid w:val="00FB14A4"/>
    <w:rsid w:val="00FB360D"/>
    <w:rsid w:val="00FB5DF5"/>
    <w:rsid w:val="00FD50BD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3E9D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3E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8</cp:revision>
  <dcterms:created xsi:type="dcterms:W3CDTF">2024-01-29T11:36:00Z</dcterms:created>
  <dcterms:modified xsi:type="dcterms:W3CDTF">2026-03-12T11:07:00Z</dcterms:modified>
</cp:coreProperties>
</file>